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1E" w:rsidRDefault="00822E9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40640</wp:posOffset>
            </wp:positionV>
            <wp:extent cx="6524625" cy="4914900"/>
            <wp:effectExtent l="0" t="38100" r="0" b="38100"/>
            <wp:wrapNone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bookmarkEnd w:id="0"/>
    </w:p>
    <w:p w:rsidR="00A57573" w:rsidRDefault="00A57573" w:rsidP="00663645"/>
    <w:p w:rsidR="008B71B6" w:rsidRDefault="008B71B6" w:rsidP="00663645"/>
    <w:p w:rsidR="001D178B" w:rsidRDefault="001D178B" w:rsidP="00663645"/>
    <w:p w:rsidR="008B71B6" w:rsidRDefault="001D178B" w:rsidP="001D178B">
      <w:pPr>
        <w:tabs>
          <w:tab w:val="left" w:pos="3210"/>
        </w:tabs>
      </w:pPr>
      <w:r>
        <w:tab/>
      </w:r>
    </w:p>
    <w:p w:rsidR="001D178B" w:rsidRDefault="001D178B" w:rsidP="001D178B">
      <w:pPr>
        <w:tabs>
          <w:tab w:val="left" w:pos="3210"/>
        </w:tabs>
      </w:pPr>
    </w:p>
    <w:p w:rsidR="001D178B" w:rsidRPr="001D178B" w:rsidRDefault="001D178B" w:rsidP="001D178B">
      <w:pPr>
        <w:tabs>
          <w:tab w:val="left" w:pos="3210"/>
        </w:tabs>
      </w:pPr>
    </w:p>
    <w:sectPr w:rsidR="001D178B" w:rsidRPr="001D178B" w:rsidSect="00FA776A">
      <w:headerReference w:type="default" r:id="rId13"/>
      <w:footerReference w:type="default" r:id="rId14"/>
      <w:pgSz w:w="11906" w:h="16838"/>
      <w:pgMar w:top="794" w:right="794" w:bottom="794" w:left="79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CF" w:rsidRDefault="00C637CF">
      <w:r>
        <w:separator/>
      </w:r>
    </w:p>
  </w:endnote>
  <w:endnote w:type="continuationSeparator" w:id="0">
    <w:p w:rsidR="00C637CF" w:rsidRDefault="00C6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12664"/>
      <w:tblW w:w="104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4387"/>
      <w:gridCol w:w="3267"/>
    </w:tblGrid>
    <w:tr w:rsidR="008B71B6" w:rsidTr="005957DD">
      <w:trPr>
        <w:trHeight w:val="695"/>
      </w:trPr>
      <w:tc>
        <w:tcPr>
          <w:tcW w:w="280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8B71B6" w:rsidRDefault="008B71B6" w:rsidP="005957DD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8B71B6" w:rsidRPr="005957DD" w:rsidRDefault="005957DD" w:rsidP="005957DD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İmge ERCAN DİKÇAM</w:t>
          </w:r>
        </w:p>
        <w:p w:rsidR="008B71B6" w:rsidRPr="005957DD" w:rsidRDefault="005957DD" w:rsidP="005957DD">
          <w:pPr>
            <w:pStyle w:val="Altbilgi"/>
            <w:tabs>
              <w:tab w:val="clear" w:pos="4536"/>
              <w:tab w:val="clear" w:pos="9072"/>
              <w:tab w:val="left" w:pos="2051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Avukat</w:t>
          </w:r>
        </w:p>
        <w:p w:rsidR="00A9623B" w:rsidRPr="00A9623B" w:rsidRDefault="00A9623B" w:rsidP="005957DD">
          <w:pPr>
            <w:pStyle w:val="Altbilgi"/>
            <w:tabs>
              <w:tab w:val="clear" w:pos="4536"/>
              <w:tab w:val="clear" w:pos="9072"/>
              <w:tab w:val="left" w:pos="2051"/>
            </w:tabs>
            <w:jc w:val="center"/>
            <w:rPr>
              <w:b/>
              <w:sz w:val="20"/>
              <w:szCs w:val="20"/>
            </w:rPr>
          </w:pPr>
          <w:r w:rsidRPr="005957DD">
            <w:rPr>
              <w:sz w:val="20"/>
              <w:szCs w:val="20"/>
            </w:rPr>
            <w:t>Kalite Birim Sorumlusu</w:t>
          </w:r>
        </w:p>
      </w:tc>
      <w:tc>
        <w:tcPr>
          <w:tcW w:w="438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8B71B6" w:rsidRPr="00FC3505" w:rsidRDefault="008B71B6" w:rsidP="005957DD">
          <w:pPr>
            <w:pStyle w:val="Altbilgi"/>
            <w:rPr>
              <w:b/>
              <w:sz w:val="20"/>
              <w:szCs w:val="20"/>
            </w:rPr>
          </w:pPr>
          <w:r w:rsidRPr="00FC3505">
            <w:rPr>
              <w:b/>
              <w:sz w:val="20"/>
              <w:szCs w:val="20"/>
            </w:rPr>
            <w:t>KONTROL EDEN</w:t>
          </w:r>
        </w:p>
        <w:p w:rsidR="00A9623B" w:rsidRPr="005957DD" w:rsidRDefault="00A9623B" w:rsidP="00CE6873">
          <w:pPr>
            <w:pStyle w:val="Altbilgi"/>
            <w:jc w:val="center"/>
            <w:rPr>
              <w:sz w:val="20"/>
              <w:szCs w:val="20"/>
            </w:rPr>
          </w:pPr>
          <w:r w:rsidRPr="005957DD">
            <w:rPr>
              <w:sz w:val="20"/>
              <w:szCs w:val="20"/>
            </w:rPr>
            <w:t>Ülkü SU BİLGİN</w:t>
          </w:r>
        </w:p>
        <w:p w:rsidR="008B71B6" w:rsidRPr="005957DD" w:rsidRDefault="008B71B6" w:rsidP="00CE6873">
          <w:pPr>
            <w:pStyle w:val="Altbilgi"/>
            <w:jc w:val="center"/>
            <w:rPr>
              <w:sz w:val="20"/>
              <w:szCs w:val="20"/>
            </w:rPr>
          </w:pPr>
          <w:r w:rsidRPr="005957DD">
            <w:rPr>
              <w:sz w:val="20"/>
              <w:szCs w:val="20"/>
            </w:rPr>
            <w:t>S</w:t>
          </w:r>
          <w:r w:rsidR="001D178B" w:rsidRPr="005957DD">
            <w:rPr>
              <w:sz w:val="20"/>
              <w:szCs w:val="20"/>
            </w:rPr>
            <w:t>tratejik Yönetim ve Planlama Birimi Yöneticisi</w:t>
          </w:r>
        </w:p>
        <w:p w:rsidR="00A9623B" w:rsidRDefault="00A9623B" w:rsidP="00CE6873">
          <w:pPr>
            <w:pStyle w:val="Altbilgi"/>
            <w:jc w:val="center"/>
            <w:rPr>
              <w:sz w:val="20"/>
              <w:szCs w:val="20"/>
            </w:rPr>
          </w:pPr>
          <w:r w:rsidRPr="005957DD">
            <w:rPr>
              <w:sz w:val="20"/>
              <w:szCs w:val="20"/>
            </w:rPr>
            <w:t>Kalite Sistemleri Sorumlusu</w:t>
          </w:r>
        </w:p>
      </w:tc>
      <w:tc>
        <w:tcPr>
          <w:tcW w:w="3267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8B71B6" w:rsidRPr="00FC3505" w:rsidRDefault="008B71B6" w:rsidP="005957DD">
          <w:pPr>
            <w:pStyle w:val="Altbilgi"/>
            <w:rPr>
              <w:b/>
              <w:sz w:val="20"/>
              <w:szCs w:val="20"/>
            </w:rPr>
          </w:pPr>
          <w:r w:rsidRPr="00FC3505">
            <w:rPr>
              <w:b/>
              <w:sz w:val="20"/>
              <w:szCs w:val="20"/>
            </w:rPr>
            <w:t>ONAYLAYAN</w:t>
          </w:r>
        </w:p>
        <w:p w:rsidR="008B71B6" w:rsidRPr="005957DD" w:rsidRDefault="008B71B6" w:rsidP="00CE6873">
          <w:pPr>
            <w:pStyle w:val="Altbilgi"/>
            <w:jc w:val="center"/>
            <w:rPr>
              <w:sz w:val="20"/>
              <w:szCs w:val="20"/>
            </w:rPr>
          </w:pPr>
          <w:r w:rsidRPr="005957DD">
            <w:rPr>
              <w:sz w:val="20"/>
              <w:szCs w:val="20"/>
            </w:rPr>
            <w:t>Fatma GÜLMEZOĞLU</w:t>
          </w:r>
        </w:p>
        <w:p w:rsidR="008B71B6" w:rsidRDefault="008B71B6" w:rsidP="00CE6873">
          <w:pPr>
            <w:pStyle w:val="Altbilgi"/>
            <w:jc w:val="center"/>
            <w:rPr>
              <w:sz w:val="20"/>
              <w:szCs w:val="20"/>
            </w:rPr>
          </w:pPr>
          <w:r w:rsidRPr="005957DD">
            <w:rPr>
              <w:sz w:val="20"/>
              <w:szCs w:val="20"/>
            </w:rPr>
            <w:t>Hukuk Müşaviri</w:t>
          </w:r>
        </w:p>
      </w:tc>
    </w:tr>
  </w:tbl>
  <w:p w:rsidR="0041270E" w:rsidRDefault="004127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CF" w:rsidRDefault="00C637CF">
      <w:r>
        <w:separator/>
      </w:r>
    </w:p>
  </w:footnote>
  <w:footnote w:type="continuationSeparator" w:id="0">
    <w:p w:rsidR="00C637CF" w:rsidRDefault="00C63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3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5296"/>
      <w:gridCol w:w="2669"/>
    </w:tblGrid>
    <w:tr w:rsidR="005957DD" w:rsidRPr="003A59A6" w:rsidTr="005957DD">
      <w:trPr>
        <w:cantSplit/>
        <w:trHeight w:val="900"/>
        <w:jc w:val="center"/>
      </w:trPr>
      <w:tc>
        <w:tcPr>
          <w:tcW w:w="89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957DD" w:rsidRPr="003A59A6" w:rsidRDefault="005957DD" w:rsidP="00CE6873">
          <w:pPr>
            <w:tabs>
              <w:tab w:val="left" w:pos="7088"/>
            </w:tabs>
            <w:ind w:firstLine="357"/>
            <w:jc w:val="center"/>
            <w:rPr>
              <w:b/>
              <w:sz w:val="20"/>
              <w:szCs w:val="20"/>
            </w:rPr>
          </w:pPr>
        </w:p>
        <w:p w:rsidR="005957DD" w:rsidRPr="005957DD" w:rsidRDefault="005957DD" w:rsidP="005957D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38225" cy="419100"/>
                <wp:effectExtent l="0" t="0" r="9525" b="0"/>
                <wp:docPr id="31" name="Resi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957DD" w:rsidRPr="003A59A6" w:rsidRDefault="005957DD" w:rsidP="00CE6873">
          <w:pPr>
            <w:jc w:val="center"/>
            <w:rPr>
              <w:sz w:val="18"/>
              <w:szCs w:val="18"/>
            </w:rPr>
          </w:pPr>
        </w:p>
        <w:p w:rsidR="005957DD" w:rsidRDefault="005957DD" w:rsidP="00CE687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 9001:2015</w:t>
          </w:r>
        </w:p>
        <w:p w:rsidR="005957DD" w:rsidRPr="003A59A6" w:rsidRDefault="005957DD" w:rsidP="00CE6873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272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957DD" w:rsidRPr="003A59A6" w:rsidRDefault="005957DD" w:rsidP="00CE687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>T.C.</w:t>
          </w:r>
        </w:p>
        <w:p w:rsidR="005957DD" w:rsidRPr="003A59A6" w:rsidRDefault="005957DD" w:rsidP="00CE6873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</w:t>
          </w:r>
          <w:r w:rsidRPr="003A59A6">
            <w:rPr>
              <w:b/>
              <w:sz w:val="20"/>
              <w:szCs w:val="20"/>
            </w:rPr>
            <w:t>TİP ÇELEBİ ÜNİVERSİTESİ</w:t>
          </w:r>
        </w:p>
        <w:p w:rsidR="005957DD" w:rsidRPr="003A59A6" w:rsidRDefault="005957DD" w:rsidP="00CE6873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Hukuk Müşavirliği</w:t>
          </w:r>
        </w:p>
      </w:tc>
      <w:tc>
        <w:tcPr>
          <w:tcW w:w="1378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957DD" w:rsidRPr="003A59A6" w:rsidRDefault="005957DD" w:rsidP="00CE6873">
          <w:pPr>
            <w:jc w:val="center"/>
            <w:rPr>
              <w:sz w:val="20"/>
              <w:szCs w:val="20"/>
            </w:rPr>
          </w:pPr>
          <w:r w:rsidRPr="00C72DC9">
            <w:rPr>
              <w:noProof/>
            </w:rPr>
            <w:drawing>
              <wp:inline distT="0" distB="0" distL="0" distR="0">
                <wp:extent cx="790575" cy="419100"/>
                <wp:effectExtent l="0" t="0" r="9525" b="0"/>
                <wp:docPr id="32" name="Resim 2" descr="http://www.ikc.edu.tr/public/images/t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ikc.edu.tr/public/images/t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57DD" w:rsidRPr="003A59A6" w:rsidTr="005957DD">
      <w:trPr>
        <w:cantSplit/>
        <w:trHeight w:val="70"/>
        <w:jc w:val="center"/>
      </w:trPr>
      <w:tc>
        <w:tcPr>
          <w:tcW w:w="89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957DD" w:rsidRPr="003A59A6" w:rsidRDefault="005957DD" w:rsidP="00CE6873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724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957DD" w:rsidRDefault="005957DD" w:rsidP="00CE687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ORGANİZASYON ŞEMASI </w:t>
          </w:r>
        </w:p>
      </w:tc>
      <w:tc>
        <w:tcPr>
          <w:tcW w:w="13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57DD" w:rsidRPr="003A59A6" w:rsidRDefault="005957DD" w:rsidP="005957DD">
          <w:pPr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>Dok. No</w:t>
          </w:r>
          <w:r>
            <w:rPr>
              <w:b/>
              <w:sz w:val="20"/>
              <w:szCs w:val="20"/>
            </w:rPr>
            <w:t xml:space="preserve">: </w:t>
          </w:r>
          <w:r w:rsidRPr="005957DD">
            <w:rPr>
              <w:sz w:val="20"/>
              <w:szCs w:val="20"/>
            </w:rPr>
            <w:t>OŞ/912/01</w:t>
          </w:r>
        </w:p>
      </w:tc>
    </w:tr>
    <w:tr w:rsidR="005957DD" w:rsidRPr="003A59A6" w:rsidTr="005957DD">
      <w:trPr>
        <w:cantSplit/>
        <w:trHeight w:val="70"/>
        <w:jc w:val="center"/>
      </w:trPr>
      <w:tc>
        <w:tcPr>
          <w:tcW w:w="89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957DD" w:rsidRPr="003A59A6" w:rsidRDefault="005957DD" w:rsidP="00CE6873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72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957DD" w:rsidRPr="003A59A6" w:rsidRDefault="005957DD" w:rsidP="00CE687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</w:p>
      </w:tc>
      <w:tc>
        <w:tcPr>
          <w:tcW w:w="13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57DD" w:rsidRPr="003A59A6" w:rsidRDefault="005957DD" w:rsidP="00CE6873">
          <w:pPr>
            <w:rPr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>İlk Yayın Tar</w:t>
          </w:r>
          <w:proofErr w:type="gramStart"/>
          <w:r w:rsidRPr="003A59A6">
            <w:rPr>
              <w:b/>
              <w:sz w:val="20"/>
              <w:szCs w:val="20"/>
            </w:rPr>
            <w:t>.:</w:t>
          </w:r>
          <w:proofErr w:type="gramEnd"/>
          <w:r w:rsidRPr="003A59A6">
            <w:rPr>
              <w:b/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07.09.2018</w:t>
          </w:r>
        </w:p>
      </w:tc>
    </w:tr>
    <w:tr w:rsidR="005957DD" w:rsidRPr="003A59A6" w:rsidTr="005957DD">
      <w:trPr>
        <w:cantSplit/>
        <w:trHeight w:val="70"/>
        <w:jc w:val="center"/>
      </w:trPr>
      <w:tc>
        <w:tcPr>
          <w:tcW w:w="89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957DD" w:rsidRPr="003A59A6" w:rsidRDefault="005957DD" w:rsidP="00CE687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72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957DD" w:rsidRPr="003A59A6" w:rsidRDefault="005957DD" w:rsidP="00CE6873">
          <w:pPr>
            <w:spacing w:after="120"/>
            <w:rPr>
              <w:sz w:val="20"/>
              <w:szCs w:val="20"/>
            </w:rPr>
          </w:pPr>
        </w:p>
      </w:tc>
      <w:tc>
        <w:tcPr>
          <w:tcW w:w="13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57DD" w:rsidRPr="003A59A6" w:rsidRDefault="005957DD" w:rsidP="00CE6873">
          <w:pPr>
            <w:rPr>
              <w:b/>
              <w:sz w:val="20"/>
              <w:szCs w:val="20"/>
            </w:rPr>
          </w:pPr>
          <w:proofErr w:type="spellStart"/>
          <w:r w:rsidRPr="003A59A6">
            <w:rPr>
              <w:b/>
              <w:sz w:val="20"/>
              <w:szCs w:val="20"/>
            </w:rPr>
            <w:t>Rev</w:t>
          </w:r>
          <w:proofErr w:type="spellEnd"/>
          <w:r w:rsidRPr="003A59A6">
            <w:rPr>
              <w:b/>
              <w:sz w:val="20"/>
              <w:szCs w:val="20"/>
            </w:rPr>
            <w:t>. No/Tar</w:t>
          </w:r>
          <w:proofErr w:type="gramStart"/>
          <w:r w:rsidRPr="00FE1703">
            <w:rPr>
              <w:b/>
              <w:sz w:val="20"/>
              <w:szCs w:val="20"/>
            </w:rPr>
            <w:t>.:</w:t>
          </w:r>
          <w:proofErr w:type="gramEnd"/>
          <w:r>
            <w:rPr>
              <w:sz w:val="20"/>
              <w:szCs w:val="20"/>
            </w:rPr>
            <w:t xml:space="preserve"> 00/…</w:t>
          </w:r>
        </w:p>
      </w:tc>
    </w:tr>
    <w:tr w:rsidR="005957DD" w:rsidRPr="003A59A6" w:rsidTr="005957DD">
      <w:trPr>
        <w:cantSplit/>
        <w:trHeight w:val="70"/>
        <w:jc w:val="center"/>
      </w:trPr>
      <w:tc>
        <w:tcPr>
          <w:tcW w:w="898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957DD" w:rsidRPr="003A59A6" w:rsidRDefault="005957DD" w:rsidP="00CE6873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72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957DD" w:rsidRPr="003A59A6" w:rsidRDefault="005957DD" w:rsidP="00CE6873">
          <w:pPr>
            <w:spacing w:after="120"/>
            <w:rPr>
              <w:sz w:val="20"/>
              <w:szCs w:val="20"/>
            </w:rPr>
          </w:pPr>
        </w:p>
      </w:tc>
      <w:tc>
        <w:tcPr>
          <w:tcW w:w="13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57DD" w:rsidRPr="003A59A6" w:rsidRDefault="005957DD" w:rsidP="00CE6873">
          <w:pPr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 xml:space="preserve">Sayfa </w:t>
          </w:r>
          <w:r w:rsidRPr="003A59A6">
            <w:rPr>
              <w:b/>
              <w:sz w:val="20"/>
              <w:szCs w:val="20"/>
            </w:rPr>
            <w:fldChar w:fldCharType="begin"/>
          </w:r>
          <w:r w:rsidRPr="003A59A6">
            <w:rPr>
              <w:b/>
              <w:sz w:val="20"/>
              <w:szCs w:val="20"/>
            </w:rPr>
            <w:instrText xml:space="preserve"> PAGE </w:instrText>
          </w:r>
          <w:r w:rsidRPr="003A59A6">
            <w:rPr>
              <w:b/>
              <w:sz w:val="20"/>
              <w:szCs w:val="20"/>
            </w:rPr>
            <w:fldChar w:fldCharType="separate"/>
          </w:r>
          <w:r w:rsidR="00FA776A">
            <w:rPr>
              <w:b/>
              <w:noProof/>
              <w:sz w:val="20"/>
              <w:szCs w:val="20"/>
            </w:rPr>
            <w:t>1</w:t>
          </w:r>
          <w:r w:rsidRPr="003A59A6">
            <w:rPr>
              <w:b/>
              <w:sz w:val="20"/>
              <w:szCs w:val="20"/>
            </w:rPr>
            <w:fldChar w:fldCharType="end"/>
          </w:r>
          <w:r w:rsidRPr="003A59A6">
            <w:rPr>
              <w:b/>
              <w:sz w:val="20"/>
              <w:szCs w:val="20"/>
            </w:rPr>
            <w:t xml:space="preserve"> / </w:t>
          </w:r>
          <w:r w:rsidRPr="003A59A6">
            <w:rPr>
              <w:b/>
              <w:sz w:val="20"/>
              <w:szCs w:val="20"/>
            </w:rPr>
            <w:fldChar w:fldCharType="begin"/>
          </w:r>
          <w:r w:rsidRPr="003A59A6">
            <w:rPr>
              <w:b/>
              <w:sz w:val="20"/>
              <w:szCs w:val="20"/>
            </w:rPr>
            <w:instrText xml:space="preserve"> NUMPAGES </w:instrText>
          </w:r>
          <w:r w:rsidRPr="003A59A6">
            <w:rPr>
              <w:b/>
              <w:sz w:val="20"/>
              <w:szCs w:val="20"/>
            </w:rPr>
            <w:fldChar w:fldCharType="separate"/>
          </w:r>
          <w:r w:rsidR="00FA776A">
            <w:rPr>
              <w:b/>
              <w:noProof/>
              <w:sz w:val="20"/>
              <w:szCs w:val="20"/>
            </w:rPr>
            <w:t>1</w:t>
          </w:r>
          <w:r w:rsidRPr="003A59A6">
            <w:rPr>
              <w:b/>
              <w:sz w:val="20"/>
              <w:szCs w:val="20"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12C1"/>
    <w:rsid w:val="000442D1"/>
    <w:rsid w:val="00045C78"/>
    <w:rsid w:val="00053E2F"/>
    <w:rsid w:val="00060910"/>
    <w:rsid w:val="000636E6"/>
    <w:rsid w:val="0006410D"/>
    <w:rsid w:val="000722EA"/>
    <w:rsid w:val="00077BB5"/>
    <w:rsid w:val="00081558"/>
    <w:rsid w:val="00083A7F"/>
    <w:rsid w:val="00085C1F"/>
    <w:rsid w:val="0008769F"/>
    <w:rsid w:val="000A610B"/>
    <w:rsid w:val="000B28D5"/>
    <w:rsid w:val="000B29FC"/>
    <w:rsid w:val="000C2335"/>
    <w:rsid w:val="000C7889"/>
    <w:rsid w:val="000D109A"/>
    <w:rsid w:val="000D2A74"/>
    <w:rsid w:val="000D30B8"/>
    <w:rsid w:val="000D6E2F"/>
    <w:rsid w:val="000F0E31"/>
    <w:rsid w:val="000F5738"/>
    <w:rsid w:val="00100EF8"/>
    <w:rsid w:val="0010367E"/>
    <w:rsid w:val="00107EC7"/>
    <w:rsid w:val="001151AF"/>
    <w:rsid w:val="00121C85"/>
    <w:rsid w:val="00134C6B"/>
    <w:rsid w:val="001428B1"/>
    <w:rsid w:val="00144A06"/>
    <w:rsid w:val="00144C8F"/>
    <w:rsid w:val="0014700C"/>
    <w:rsid w:val="0016136F"/>
    <w:rsid w:val="0017239E"/>
    <w:rsid w:val="001764FD"/>
    <w:rsid w:val="001842F2"/>
    <w:rsid w:val="00191CBC"/>
    <w:rsid w:val="001B1079"/>
    <w:rsid w:val="001B565D"/>
    <w:rsid w:val="001C4693"/>
    <w:rsid w:val="001D178B"/>
    <w:rsid w:val="001D59C1"/>
    <w:rsid w:val="001E09FE"/>
    <w:rsid w:val="001E56BC"/>
    <w:rsid w:val="001E6D6A"/>
    <w:rsid w:val="001E7AC7"/>
    <w:rsid w:val="001F4EA2"/>
    <w:rsid w:val="00202B4C"/>
    <w:rsid w:val="00211FFB"/>
    <w:rsid w:val="0022675E"/>
    <w:rsid w:val="00235BFE"/>
    <w:rsid w:val="00237835"/>
    <w:rsid w:val="00245AE3"/>
    <w:rsid w:val="0025068D"/>
    <w:rsid w:val="002535FA"/>
    <w:rsid w:val="00281AA1"/>
    <w:rsid w:val="00290A4E"/>
    <w:rsid w:val="00292DEF"/>
    <w:rsid w:val="002B01C0"/>
    <w:rsid w:val="002B272D"/>
    <w:rsid w:val="002B7DA2"/>
    <w:rsid w:val="002C65FE"/>
    <w:rsid w:val="002F1C2F"/>
    <w:rsid w:val="002F660E"/>
    <w:rsid w:val="002F6A52"/>
    <w:rsid w:val="002F6E5F"/>
    <w:rsid w:val="0030397E"/>
    <w:rsid w:val="003055A4"/>
    <w:rsid w:val="00344D22"/>
    <w:rsid w:val="003472FD"/>
    <w:rsid w:val="003600DB"/>
    <w:rsid w:val="00361C85"/>
    <w:rsid w:val="00362E14"/>
    <w:rsid w:val="00374CA0"/>
    <w:rsid w:val="00376816"/>
    <w:rsid w:val="0037716E"/>
    <w:rsid w:val="003909AB"/>
    <w:rsid w:val="003A4368"/>
    <w:rsid w:val="003C0C1E"/>
    <w:rsid w:val="003C7394"/>
    <w:rsid w:val="003E78A7"/>
    <w:rsid w:val="003F2A3A"/>
    <w:rsid w:val="003F6507"/>
    <w:rsid w:val="00400C7D"/>
    <w:rsid w:val="00404897"/>
    <w:rsid w:val="00411D18"/>
    <w:rsid w:val="0041270E"/>
    <w:rsid w:val="0041297C"/>
    <w:rsid w:val="00423718"/>
    <w:rsid w:val="004273F7"/>
    <w:rsid w:val="00431A80"/>
    <w:rsid w:val="00434648"/>
    <w:rsid w:val="004422F3"/>
    <w:rsid w:val="004433BB"/>
    <w:rsid w:val="00446BFD"/>
    <w:rsid w:val="00450434"/>
    <w:rsid w:val="0045319F"/>
    <w:rsid w:val="0045716E"/>
    <w:rsid w:val="00492056"/>
    <w:rsid w:val="0049456B"/>
    <w:rsid w:val="00494C39"/>
    <w:rsid w:val="00496D8B"/>
    <w:rsid w:val="004B12DA"/>
    <w:rsid w:val="004B5C60"/>
    <w:rsid w:val="004C39C6"/>
    <w:rsid w:val="004C64CB"/>
    <w:rsid w:val="004D59B1"/>
    <w:rsid w:val="004E65BC"/>
    <w:rsid w:val="004F131F"/>
    <w:rsid w:val="00510DE4"/>
    <w:rsid w:val="00525D79"/>
    <w:rsid w:val="005334D4"/>
    <w:rsid w:val="00533A92"/>
    <w:rsid w:val="00540626"/>
    <w:rsid w:val="00545D00"/>
    <w:rsid w:val="00551593"/>
    <w:rsid w:val="00567588"/>
    <w:rsid w:val="0057029F"/>
    <w:rsid w:val="00580F1F"/>
    <w:rsid w:val="0058733F"/>
    <w:rsid w:val="005957DD"/>
    <w:rsid w:val="0059594B"/>
    <w:rsid w:val="00596834"/>
    <w:rsid w:val="005A2DA1"/>
    <w:rsid w:val="005B33F4"/>
    <w:rsid w:val="005B4F45"/>
    <w:rsid w:val="005C1F15"/>
    <w:rsid w:val="005E18C6"/>
    <w:rsid w:val="005F54B2"/>
    <w:rsid w:val="005F6305"/>
    <w:rsid w:val="00614381"/>
    <w:rsid w:val="006169D1"/>
    <w:rsid w:val="00621EFE"/>
    <w:rsid w:val="00625987"/>
    <w:rsid w:val="00663645"/>
    <w:rsid w:val="006659B9"/>
    <w:rsid w:val="006710A6"/>
    <w:rsid w:val="00674280"/>
    <w:rsid w:val="00680C0E"/>
    <w:rsid w:val="00682C6F"/>
    <w:rsid w:val="006903E5"/>
    <w:rsid w:val="006A09E7"/>
    <w:rsid w:val="006A5DA8"/>
    <w:rsid w:val="006B0B91"/>
    <w:rsid w:val="006B7F9B"/>
    <w:rsid w:val="006D0ED8"/>
    <w:rsid w:val="006D4483"/>
    <w:rsid w:val="006E0054"/>
    <w:rsid w:val="006F3202"/>
    <w:rsid w:val="00700FE3"/>
    <w:rsid w:val="0071481F"/>
    <w:rsid w:val="007179A3"/>
    <w:rsid w:val="00724C7B"/>
    <w:rsid w:val="00740139"/>
    <w:rsid w:val="0074267C"/>
    <w:rsid w:val="00743DC3"/>
    <w:rsid w:val="00760DB3"/>
    <w:rsid w:val="00763D8B"/>
    <w:rsid w:val="007707C6"/>
    <w:rsid w:val="00771B2C"/>
    <w:rsid w:val="0077416B"/>
    <w:rsid w:val="00777CD9"/>
    <w:rsid w:val="007872C9"/>
    <w:rsid w:val="00792B6C"/>
    <w:rsid w:val="007B5569"/>
    <w:rsid w:val="007B586A"/>
    <w:rsid w:val="007B622D"/>
    <w:rsid w:val="007C4A89"/>
    <w:rsid w:val="007C5D20"/>
    <w:rsid w:val="007C6FC4"/>
    <w:rsid w:val="007D5FCE"/>
    <w:rsid w:val="007E165A"/>
    <w:rsid w:val="008027FA"/>
    <w:rsid w:val="00811215"/>
    <w:rsid w:val="0081145F"/>
    <w:rsid w:val="00811C9C"/>
    <w:rsid w:val="00812F84"/>
    <w:rsid w:val="00820235"/>
    <w:rsid w:val="0082057C"/>
    <w:rsid w:val="00822E9D"/>
    <w:rsid w:val="00846159"/>
    <w:rsid w:val="008500E1"/>
    <w:rsid w:val="00863429"/>
    <w:rsid w:val="00872C58"/>
    <w:rsid w:val="00886FAB"/>
    <w:rsid w:val="00892E46"/>
    <w:rsid w:val="008A5F9F"/>
    <w:rsid w:val="008B71B6"/>
    <w:rsid w:val="008C23DD"/>
    <w:rsid w:val="008C53C8"/>
    <w:rsid w:val="008C597A"/>
    <w:rsid w:val="008E3E1F"/>
    <w:rsid w:val="00905D19"/>
    <w:rsid w:val="00910A89"/>
    <w:rsid w:val="00917FCC"/>
    <w:rsid w:val="009247CA"/>
    <w:rsid w:val="009305C9"/>
    <w:rsid w:val="0093219F"/>
    <w:rsid w:val="009367E7"/>
    <w:rsid w:val="009378AB"/>
    <w:rsid w:val="00964780"/>
    <w:rsid w:val="00976399"/>
    <w:rsid w:val="00981584"/>
    <w:rsid w:val="0099760F"/>
    <w:rsid w:val="00997AED"/>
    <w:rsid w:val="009B1DFB"/>
    <w:rsid w:val="009B5793"/>
    <w:rsid w:val="009C5740"/>
    <w:rsid w:val="009C6662"/>
    <w:rsid w:val="009D2FF6"/>
    <w:rsid w:val="009E2116"/>
    <w:rsid w:val="009E647F"/>
    <w:rsid w:val="009F4623"/>
    <w:rsid w:val="00A149AD"/>
    <w:rsid w:val="00A57573"/>
    <w:rsid w:val="00A57DD7"/>
    <w:rsid w:val="00A6507F"/>
    <w:rsid w:val="00A70C48"/>
    <w:rsid w:val="00A77709"/>
    <w:rsid w:val="00A809A6"/>
    <w:rsid w:val="00A84055"/>
    <w:rsid w:val="00A9007C"/>
    <w:rsid w:val="00A9623B"/>
    <w:rsid w:val="00AB048E"/>
    <w:rsid w:val="00B01FFC"/>
    <w:rsid w:val="00B02767"/>
    <w:rsid w:val="00B07092"/>
    <w:rsid w:val="00B07283"/>
    <w:rsid w:val="00B17595"/>
    <w:rsid w:val="00B243FD"/>
    <w:rsid w:val="00B2465E"/>
    <w:rsid w:val="00B260A3"/>
    <w:rsid w:val="00B27352"/>
    <w:rsid w:val="00B467C6"/>
    <w:rsid w:val="00B6187A"/>
    <w:rsid w:val="00B62E1D"/>
    <w:rsid w:val="00B63F8A"/>
    <w:rsid w:val="00B73E1B"/>
    <w:rsid w:val="00B7587B"/>
    <w:rsid w:val="00B76684"/>
    <w:rsid w:val="00B80733"/>
    <w:rsid w:val="00B86725"/>
    <w:rsid w:val="00B9367C"/>
    <w:rsid w:val="00B953F2"/>
    <w:rsid w:val="00BA11EE"/>
    <w:rsid w:val="00BB4DAD"/>
    <w:rsid w:val="00BD5FC0"/>
    <w:rsid w:val="00BE2811"/>
    <w:rsid w:val="00BE37B9"/>
    <w:rsid w:val="00BE3A7A"/>
    <w:rsid w:val="00BE3BB1"/>
    <w:rsid w:val="00BE5F05"/>
    <w:rsid w:val="00BE7F34"/>
    <w:rsid w:val="00BF1B98"/>
    <w:rsid w:val="00BF1C10"/>
    <w:rsid w:val="00C21536"/>
    <w:rsid w:val="00C23BFD"/>
    <w:rsid w:val="00C25687"/>
    <w:rsid w:val="00C42B24"/>
    <w:rsid w:val="00C57EC6"/>
    <w:rsid w:val="00C637CF"/>
    <w:rsid w:val="00C727EF"/>
    <w:rsid w:val="00C75648"/>
    <w:rsid w:val="00C9557A"/>
    <w:rsid w:val="00CA4012"/>
    <w:rsid w:val="00CA567E"/>
    <w:rsid w:val="00CB36DD"/>
    <w:rsid w:val="00CC0188"/>
    <w:rsid w:val="00CE6873"/>
    <w:rsid w:val="00CF6FB9"/>
    <w:rsid w:val="00D01868"/>
    <w:rsid w:val="00D130D6"/>
    <w:rsid w:val="00D133DF"/>
    <w:rsid w:val="00D147CD"/>
    <w:rsid w:val="00D3282F"/>
    <w:rsid w:val="00D373AE"/>
    <w:rsid w:val="00D37604"/>
    <w:rsid w:val="00D378B1"/>
    <w:rsid w:val="00D506F4"/>
    <w:rsid w:val="00D53AA9"/>
    <w:rsid w:val="00D61B45"/>
    <w:rsid w:val="00D6391D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454"/>
    <w:rsid w:val="00DD2E2A"/>
    <w:rsid w:val="00DD3B4F"/>
    <w:rsid w:val="00DE1D32"/>
    <w:rsid w:val="00DE67C6"/>
    <w:rsid w:val="00DF6590"/>
    <w:rsid w:val="00E0267E"/>
    <w:rsid w:val="00E13A36"/>
    <w:rsid w:val="00E144C5"/>
    <w:rsid w:val="00E15091"/>
    <w:rsid w:val="00E15B6E"/>
    <w:rsid w:val="00E3001E"/>
    <w:rsid w:val="00E55633"/>
    <w:rsid w:val="00E64E64"/>
    <w:rsid w:val="00E711B8"/>
    <w:rsid w:val="00E71B83"/>
    <w:rsid w:val="00E80B5E"/>
    <w:rsid w:val="00E87ED6"/>
    <w:rsid w:val="00EA77AC"/>
    <w:rsid w:val="00EA7DAA"/>
    <w:rsid w:val="00EB5EEE"/>
    <w:rsid w:val="00EC40EB"/>
    <w:rsid w:val="00EC5A9D"/>
    <w:rsid w:val="00EE6205"/>
    <w:rsid w:val="00EF2066"/>
    <w:rsid w:val="00F01590"/>
    <w:rsid w:val="00F04430"/>
    <w:rsid w:val="00F052C9"/>
    <w:rsid w:val="00F104D0"/>
    <w:rsid w:val="00F23320"/>
    <w:rsid w:val="00F24081"/>
    <w:rsid w:val="00F325F3"/>
    <w:rsid w:val="00F417E4"/>
    <w:rsid w:val="00F42F72"/>
    <w:rsid w:val="00F65D16"/>
    <w:rsid w:val="00F82207"/>
    <w:rsid w:val="00F833D9"/>
    <w:rsid w:val="00F83A88"/>
    <w:rsid w:val="00F84518"/>
    <w:rsid w:val="00F864A2"/>
    <w:rsid w:val="00F90917"/>
    <w:rsid w:val="00F960B7"/>
    <w:rsid w:val="00FA776A"/>
    <w:rsid w:val="00FB0BDF"/>
    <w:rsid w:val="00FC1C94"/>
    <w:rsid w:val="00FC6ECE"/>
    <w:rsid w:val="00FD3286"/>
    <w:rsid w:val="00FD3D11"/>
    <w:rsid w:val="00FD50D2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040EA8-0116-4A6A-AF4D-C9BCE378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C39C6"/>
    <w:pPr>
      <w:spacing w:before="100" w:beforeAutospacing="1" w:after="100" w:afterAutospacing="1"/>
    </w:pPr>
  </w:style>
  <w:style w:type="character" w:styleId="AklamaBavurusu">
    <w:name w:val="annotation reference"/>
    <w:rsid w:val="00A9623B"/>
    <w:rPr>
      <w:sz w:val="16"/>
      <w:szCs w:val="16"/>
    </w:rPr>
  </w:style>
  <w:style w:type="paragraph" w:styleId="AklamaMetni">
    <w:name w:val="annotation text"/>
    <w:basedOn w:val="Normal"/>
    <w:link w:val="AklamaMetniChar"/>
    <w:rsid w:val="00A9623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9623B"/>
  </w:style>
  <w:style w:type="paragraph" w:styleId="AklamaKonusu">
    <w:name w:val="annotation subject"/>
    <w:basedOn w:val="AklamaMetni"/>
    <w:next w:val="AklamaMetni"/>
    <w:link w:val="AklamaKonusuChar"/>
    <w:rsid w:val="00A9623B"/>
    <w:rPr>
      <w:b/>
      <w:bCs/>
    </w:rPr>
  </w:style>
  <w:style w:type="character" w:customStyle="1" w:styleId="AklamaKonusuChar">
    <w:name w:val="Açıklama Konusu Char"/>
    <w:link w:val="AklamaKonusu"/>
    <w:rsid w:val="00A96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D44528-EFB4-43CE-8E7E-6D3F52EEC353}" type="doc">
      <dgm:prSet loTypeId="urn:microsoft.com/office/officeart/2005/8/layout/orgChart1" loCatId="hierarchy" qsTypeId="urn:microsoft.com/office/officeart/2005/8/quickstyle/3d1" qsCatId="3D" csTypeId="urn:microsoft.com/office/officeart/2005/8/colors/accent2_4" csCatId="accent2" phldr="1"/>
      <dgm:spPr/>
      <dgm:t>
        <a:bodyPr/>
        <a:lstStyle/>
        <a:p>
          <a:endParaRPr lang="tr-TR"/>
        </a:p>
      </dgm:t>
    </dgm:pt>
    <dgm:pt modelId="{C42C9CE0-2911-428F-833A-F72043ED87A8}">
      <dgm:prSet phldrT="[Metin]"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Hukuk Müşavirliği</a:t>
          </a:r>
        </a:p>
      </dgm:t>
    </dgm:pt>
    <dgm:pt modelId="{76F6BA5E-FB0D-4164-AABC-B711125D0769}" type="parTrans" cxnId="{F1D0D832-7E05-4808-B793-E7BB5E69075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CC8122C-F5DF-4994-AB54-03B25A909321}" type="sibTrans" cxnId="{F1D0D832-7E05-4808-B793-E7BB5E690755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F59274-A0B8-4C2C-BEDD-2942DBE54AB7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Hukuk Müşaviri</a:t>
          </a:r>
        </a:p>
      </dgm:t>
    </dgm:pt>
    <dgm:pt modelId="{8432B9AE-FC1A-4872-8243-5AD5A3DE27CF}" type="parTrans" cxnId="{5FE4D615-F6DE-42A7-919C-5493C50EBE3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89B485-1FC8-4065-AD55-6529A8BFAB77}" type="sibTrans" cxnId="{5FE4D615-F6DE-42A7-919C-5493C50EBE3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3D03CF-054A-49C6-BA4B-BAA042A7EBD3}" type="asst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Avukat</a:t>
          </a:r>
        </a:p>
      </dgm:t>
    </dgm:pt>
    <dgm:pt modelId="{61EFB489-6D6E-4C13-9E13-001BF3371640}" type="parTrans" cxnId="{86A4BFAA-87E1-453E-BDB9-9CB6A06F7CE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8AE168-6646-48A5-ABEC-BC3664BCEC12}" type="sibTrans" cxnId="{86A4BFAA-87E1-453E-BDB9-9CB6A06F7CE6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72BB3B-02A1-4304-83D7-AB010795E8F7}">
      <dgm:prSet/>
      <dgm:spPr/>
      <dgm:t>
        <a:bodyPr/>
        <a:lstStyle/>
        <a:p>
          <a:r>
            <a:rPr lang="tr-TR">
              <a:latin typeface="Times New Roman" panose="02020603050405020304" pitchFamily="18" charset="0"/>
              <a:cs typeface="Times New Roman" panose="02020603050405020304" pitchFamily="18" charset="0"/>
            </a:rPr>
            <a:t>İdari Personel</a:t>
          </a:r>
        </a:p>
      </dgm:t>
    </dgm:pt>
    <dgm:pt modelId="{3F010F70-E3E1-4A99-834D-5982BFDB0B4A}" type="parTrans" cxnId="{F4475704-64C0-4B57-837B-23D1D2B1E34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27FC5C-B4C8-4A41-94EE-A808817BC5C5}" type="sibTrans" cxnId="{F4475704-64C0-4B57-837B-23D1D2B1E34E}">
      <dgm:prSet/>
      <dgm:spPr/>
      <dgm:t>
        <a:bodyPr/>
        <a:lstStyle/>
        <a:p>
          <a:endParaRPr lang="tr-TR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A6441A-E1C9-4B40-920B-A41D1DBF07FC}" type="pres">
      <dgm:prSet presAssocID="{C6D44528-EFB4-43CE-8E7E-6D3F52EEC3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43A18E68-53ED-43F6-B34A-0005578C128D}" type="pres">
      <dgm:prSet presAssocID="{C42C9CE0-2911-428F-833A-F72043ED87A8}" presName="hierRoot1" presStyleCnt="0">
        <dgm:presLayoutVars>
          <dgm:hierBranch val="init"/>
        </dgm:presLayoutVars>
      </dgm:prSet>
      <dgm:spPr/>
    </dgm:pt>
    <dgm:pt modelId="{0CE6407E-4458-41E8-BB49-8328D2F6CB23}" type="pres">
      <dgm:prSet presAssocID="{C42C9CE0-2911-428F-833A-F72043ED87A8}" presName="rootComposite1" presStyleCnt="0"/>
      <dgm:spPr/>
    </dgm:pt>
    <dgm:pt modelId="{CA889E09-5BB8-40ED-A52E-59ACF017CF26}" type="pres">
      <dgm:prSet presAssocID="{C42C9CE0-2911-428F-833A-F72043ED87A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B568A3-3427-4CA4-86DC-8964E255413C}" type="pres">
      <dgm:prSet presAssocID="{C42C9CE0-2911-428F-833A-F72043ED87A8}" presName="rootConnector1" presStyleLbl="node1" presStyleIdx="0" presStyleCnt="0"/>
      <dgm:spPr/>
      <dgm:t>
        <a:bodyPr/>
        <a:lstStyle/>
        <a:p>
          <a:endParaRPr lang="tr-TR"/>
        </a:p>
      </dgm:t>
    </dgm:pt>
    <dgm:pt modelId="{72511487-35E6-458C-994F-6C702855296C}" type="pres">
      <dgm:prSet presAssocID="{C42C9CE0-2911-428F-833A-F72043ED87A8}" presName="hierChild2" presStyleCnt="0"/>
      <dgm:spPr/>
    </dgm:pt>
    <dgm:pt modelId="{15152C09-5D35-4AD1-8FB6-472D4417D4D0}" type="pres">
      <dgm:prSet presAssocID="{8432B9AE-FC1A-4872-8243-5AD5A3DE27CF}" presName="Name37" presStyleLbl="parChTrans1D2" presStyleIdx="0" presStyleCnt="1"/>
      <dgm:spPr/>
      <dgm:t>
        <a:bodyPr/>
        <a:lstStyle/>
        <a:p>
          <a:endParaRPr lang="tr-TR"/>
        </a:p>
      </dgm:t>
    </dgm:pt>
    <dgm:pt modelId="{2EC40B45-9DBD-4FF0-9BF6-A900CC23E920}" type="pres">
      <dgm:prSet presAssocID="{7EF59274-A0B8-4C2C-BEDD-2942DBE54AB7}" presName="hierRoot2" presStyleCnt="0">
        <dgm:presLayoutVars>
          <dgm:hierBranch val="init"/>
        </dgm:presLayoutVars>
      </dgm:prSet>
      <dgm:spPr/>
    </dgm:pt>
    <dgm:pt modelId="{8BAF066D-959A-4011-8424-083A52739ADD}" type="pres">
      <dgm:prSet presAssocID="{7EF59274-A0B8-4C2C-BEDD-2942DBE54AB7}" presName="rootComposite" presStyleCnt="0"/>
      <dgm:spPr/>
    </dgm:pt>
    <dgm:pt modelId="{5CD3FAB7-980C-440A-8646-5E494077917A}" type="pres">
      <dgm:prSet presAssocID="{7EF59274-A0B8-4C2C-BEDD-2942DBE54AB7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52FAE85-9699-4201-AA1C-7B81965CECA4}" type="pres">
      <dgm:prSet presAssocID="{7EF59274-A0B8-4C2C-BEDD-2942DBE54AB7}" presName="rootConnector" presStyleLbl="node2" presStyleIdx="0" presStyleCnt="1"/>
      <dgm:spPr/>
      <dgm:t>
        <a:bodyPr/>
        <a:lstStyle/>
        <a:p>
          <a:endParaRPr lang="tr-TR"/>
        </a:p>
      </dgm:t>
    </dgm:pt>
    <dgm:pt modelId="{39C4269D-1788-41D7-80A2-4A316D20A2A2}" type="pres">
      <dgm:prSet presAssocID="{7EF59274-A0B8-4C2C-BEDD-2942DBE54AB7}" presName="hierChild4" presStyleCnt="0"/>
      <dgm:spPr/>
    </dgm:pt>
    <dgm:pt modelId="{B5B90A0D-3667-4D2F-B196-9962849C477C}" type="pres">
      <dgm:prSet presAssocID="{3F010F70-E3E1-4A99-834D-5982BFDB0B4A}" presName="Name37" presStyleLbl="parChTrans1D3" presStyleIdx="0" presStyleCnt="2"/>
      <dgm:spPr/>
      <dgm:t>
        <a:bodyPr/>
        <a:lstStyle/>
        <a:p>
          <a:endParaRPr lang="tr-TR"/>
        </a:p>
      </dgm:t>
    </dgm:pt>
    <dgm:pt modelId="{0B5835A6-B759-448F-8847-291EB93F4307}" type="pres">
      <dgm:prSet presAssocID="{2E72BB3B-02A1-4304-83D7-AB010795E8F7}" presName="hierRoot2" presStyleCnt="0">
        <dgm:presLayoutVars>
          <dgm:hierBranch val="init"/>
        </dgm:presLayoutVars>
      </dgm:prSet>
      <dgm:spPr/>
    </dgm:pt>
    <dgm:pt modelId="{F19F2998-4261-4EEC-BA08-59B91ABEE0B9}" type="pres">
      <dgm:prSet presAssocID="{2E72BB3B-02A1-4304-83D7-AB010795E8F7}" presName="rootComposite" presStyleCnt="0"/>
      <dgm:spPr/>
    </dgm:pt>
    <dgm:pt modelId="{F9CB717B-8D84-45DE-8BFC-F4E57A6FFBDF}" type="pres">
      <dgm:prSet presAssocID="{2E72BB3B-02A1-4304-83D7-AB010795E8F7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F5E6931-6687-4FDE-B6A4-DCA2693EFE05}" type="pres">
      <dgm:prSet presAssocID="{2E72BB3B-02A1-4304-83D7-AB010795E8F7}" presName="rootConnector" presStyleLbl="node3" presStyleIdx="0" presStyleCnt="1"/>
      <dgm:spPr/>
      <dgm:t>
        <a:bodyPr/>
        <a:lstStyle/>
        <a:p>
          <a:endParaRPr lang="tr-TR"/>
        </a:p>
      </dgm:t>
    </dgm:pt>
    <dgm:pt modelId="{D63362F3-DFC2-47D8-A229-3E7597876ABE}" type="pres">
      <dgm:prSet presAssocID="{2E72BB3B-02A1-4304-83D7-AB010795E8F7}" presName="hierChild4" presStyleCnt="0"/>
      <dgm:spPr/>
    </dgm:pt>
    <dgm:pt modelId="{D53CBF0F-5FA1-4EEA-BFA6-10ABD4BE9512}" type="pres">
      <dgm:prSet presAssocID="{2E72BB3B-02A1-4304-83D7-AB010795E8F7}" presName="hierChild5" presStyleCnt="0"/>
      <dgm:spPr/>
    </dgm:pt>
    <dgm:pt modelId="{E8E6F3A7-327D-40B5-959A-2D91D32B42BB}" type="pres">
      <dgm:prSet presAssocID="{7EF59274-A0B8-4C2C-BEDD-2942DBE54AB7}" presName="hierChild5" presStyleCnt="0"/>
      <dgm:spPr/>
    </dgm:pt>
    <dgm:pt modelId="{29B21E43-CD16-4973-B475-4E36B94CB756}" type="pres">
      <dgm:prSet presAssocID="{61EFB489-6D6E-4C13-9E13-001BF3371640}" presName="Name111" presStyleLbl="parChTrans1D3" presStyleIdx="1" presStyleCnt="2"/>
      <dgm:spPr/>
      <dgm:t>
        <a:bodyPr/>
        <a:lstStyle/>
        <a:p>
          <a:endParaRPr lang="tr-TR"/>
        </a:p>
      </dgm:t>
    </dgm:pt>
    <dgm:pt modelId="{E20FEE30-0964-42EA-964F-CA0093C7FE82}" type="pres">
      <dgm:prSet presAssocID="{393D03CF-054A-49C6-BA4B-BAA042A7EBD3}" presName="hierRoot3" presStyleCnt="0">
        <dgm:presLayoutVars>
          <dgm:hierBranch val="init"/>
        </dgm:presLayoutVars>
      </dgm:prSet>
      <dgm:spPr/>
    </dgm:pt>
    <dgm:pt modelId="{F74E4C04-8BCE-45AC-BAEE-20913C39F30B}" type="pres">
      <dgm:prSet presAssocID="{393D03CF-054A-49C6-BA4B-BAA042A7EBD3}" presName="rootComposite3" presStyleCnt="0"/>
      <dgm:spPr/>
    </dgm:pt>
    <dgm:pt modelId="{2BD0AF1F-2D0B-4B8F-A4C8-71FBB5633AFB}" type="pres">
      <dgm:prSet presAssocID="{393D03CF-054A-49C6-BA4B-BAA042A7EBD3}" presName="rootText3" presStyleLbl="asst2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D984D1-967C-4D1C-8C3C-DB6C4E26842A}" type="pres">
      <dgm:prSet presAssocID="{393D03CF-054A-49C6-BA4B-BAA042A7EBD3}" presName="rootConnector3" presStyleLbl="asst2" presStyleIdx="0" presStyleCnt="1"/>
      <dgm:spPr/>
      <dgm:t>
        <a:bodyPr/>
        <a:lstStyle/>
        <a:p>
          <a:endParaRPr lang="tr-TR"/>
        </a:p>
      </dgm:t>
    </dgm:pt>
    <dgm:pt modelId="{C1615CCE-4CDE-4E6B-8C44-1336B09027AE}" type="pres">
      <dgm:prSet presAssocID="{393D03CF-054A-49C6-BA4B-BAA042A7EBD3}" presName="hierChild6" presStyleCnt="0"/>
      <dgm:spPr/>
    </dgm:pt>
    <dgm:pt modelId="{172B01E6-8E70-493B-B669-D071901257E8}" type="pres">
      <dgm:prSet presAssocID="{393D03CF-054A-49C6-BA4B-BAA042A7EBD3}" presName="hierChild7" presStyleCnt="0"/>
      <dgm:spPr/>
    </dgm:pt>
    <dgm:pt modelId="{D2AA619B-142B-4C45-AC7F-513E3889D7FF}" type="pres">
      <dgm:prSet presAssocID="{C42C9CE0-2911-428F-833A-F72043ED87A8}" presName="hierChild3" presStyleCnt="0"/>
      <dgm:spPr/>
    </dgm:pt>
  </dgm:ptLst>
  <dgm:cxnLst>
    <dgm:cxn modelId="{EE281BB4-04DC-44FA-8E8A-1E48A456D6E8}" type="presOf" srcId="{2E72BB3B-02A1-4304-83D7-AB010795E8F7}" destId="{0F5E6931-6687-4FDE-B6A4-DCA2693EFE05}" srcOrd="1" destOrd="0" presId="urn:microsoft.com/office/officeart/2005/8/layout/orgChart1"/>
    <dgm:cxn modelId="{92F1C325-944E-4C86-B5A4-72910A22C2AE}" type="presOf" srcId="{393D03CF-054A-49C6-BA4B-BAA042A7EBD3}" destId="{2BD0AF1F-2D0B-4B8F-A4C8-71FBB5633AFB}" srcOrd="0" destOrd="0" presId="urn:microsoft.com/office/officeart/2005/8/layout/orgChart1"/>
    <dgm:cxn modelId="{F4475704-64C0-4B57-837B-23D1D2B1E34E}" srcId="{7EF59274-A0B8-4C2C-BEDD-2942DBE54AB7}" destId="{2E72BB3B-02A1-4304-83D7-AB010795E8F7}" srcOrd="1" destOrd="0" parTransId="{3F010F70-E3E1-4A99-834D-5982BFDB0B4A}" sibTransId="{E527FC5C-B4C8-4A41-94EE-A808817BC5C5}"/>
    <dgm:cxn modelId="{5FE4D615-F6DE-42A7-919C-5493C50EBE36}" srcId="{C42C9CE0-2911-428F-833A-F72043ED87A8}" destId="{7EF59274-A0B8-4C2C-BEDD-2942DBE54AB7}" srcOrd="0" destOrd="0" parTransId="{8432B9AE-FC1A-4872-8243-5AD5A3DE27CF}" sibTransId="{3789B485-1FC8-4065-AD55-6529A8BFAB77}"/>
    <dgm:cxn modelId="{F1D0D832-7E05-4808-B793-E7BB5E690755}" srcId="{C6D44528-EFB4-43CE-8E7E-6D3F52EEC353}" destId="{C42C9CE0-2911-428F-833A-F72043ED87A8}" srcOrd="0" destOrd="0" parTransId="{76F6BA5E-FB0D-4164-AABC-B711125D0769}" sibTransId="{0CC8122C-F5DF-4994-AB54-03B25A909321}"/>
    <dgm:cxn modelId="{03A62ED1-C9A1-4FB0-BE59-FCA9FCE7B5B0}" type="presOf" srcId="{C42C9CE0-2911-428F-833A-F72043ED87A8}" destId="{CA889E09-5BB8-40ED-A52E-59ACF017CF26}" srcOrd="0" destOrd="0" presId="urn:microsoft.com/office/officeart/2005/8/layout/orgChart1"/>
    <dgm:cxn modelId="{C4F11BC1-F911-48E6-89CC-A82466A2E6CB}" type="presOf" srcId="{7EF59274-A0B8-4C2C-BEDD-2942DBE54AB7}" destId="{5CD3FAB7-980C-440A-8646-5E494077917A}" srcOrd="0" destOrd="0" presId="urn:microsoft.com/office/officeart/2005/8/layout/orgChart1"/>
    <dgm:cxn modelId="{BCB8DA05-8F20-454C-B6A6-60FC13E18F7F}" type="presOf" srcId="{2E72BB3B-02A1-4304-83D7-AB010795E8F7}" destId="{F9CB717B-8D84-45DE-8BFC-F4E57A6FFBDF}" srcOrd="0" destOrd="0" presId="urn:microsoft.com/office/officeart/2005/8/layout/orgChart1"/>
    <dgm:cxn modelId="{86A4BFAA-87E1-453E-BDB9-9CB6A06F7CE6}" srcId="{7EF59274-A0B8-4C2C-BEDD-2942DBE54AB7}" destId="{393D03CF-054A-49C6-BA4B-BAA042A7EBD3}" srcOrd="0" destOrd="0" parTransId="{61EFB489-6D6E-4C13-9E13-001BF3371640}" sibTransId="{648AE168-6646-48A5-ABEC-BC3664BCEC12}"/>
    <dgm:cxn modelId="{38929BC7-3162-47C3-B13F-8EC6707E12F4}" type="presOf" srcId="{3F010F70-E3E1-4A99-834D-5982BFDB0B4A}" destId="{B5B90A0D-3667-4D2F-B196-9962849C477C}" srcOrd="0" destOrd="0" presId="urn:microsoft.com/office/officeart/2005/8/layout/orgChart1"/>
    <dgm:cxn modelId="{A7F9FC06-4EA8-436E-8296-C0BBD52BF050}" type="presOf" srcId="{7EF59274-A0B8-4C2C-BEDD-2942DBE54AB7}" destId="{152FAE85-9699-4201-AA1C-7B81965CECA4}" srcOrd="1" destOrd="0" presId="urn:microsoft.com/office/officeart/2005/8/layout/orgChart1"/>
    <dgm:cxn modelId="{0264E435-5CBF-407B-8F4C-F7F3C29DF0CB}" type="presOf" srcId="{8432B9AE-FC1A-4872-8243-5AD5A3DE27CF}" destId="{15152C09-5D35-4AD1-8FB6-472D4417D4D0}" srcOrd="0" destOrd="0" presId="urn:microsoft.com/office/officeart/2005/8/layout/orgChart1"/>
    <dgm:cxn modelId="{64C4DBDB-C127-4CD5-AF87-E9A8058E03A7}" type="presOf" srcId="{393D03CF-054A-49C6-BA4B-BAA042A7EBD3}" destId="{35D984D1-967C-4D1C-8C3C-DB6C4E26842A}" srcOrd="1" destOrd="0" presId="urn:microsoft.com/office/officeart/2005/8/layout/orgChart1"/>
    <dgm:cxn modelId="{64B4E72F-74F0-4F67-8C10-54CF0B493615}" type="presOf" srcId="{C6D44528-EFB4-43CE-8E7E-6D3F52EEC353}" destId="{8BA6441A-E1C9-4B40-920B-A41D1DBF07FC}" srcOrd="0" destOrd="0" presId="urn:microsoft.com/office/officeart/2005/8/layout/orgChart1"/>
    <dgm:cxn modelId="{4AD0B854-350D-45DA-8DE9-B7A3B9C98119}" type="presOf" srcId="{61EFB489-6D6E-4C13-9E13-001BF3371640}" destId="{29B21E43-CD16-4973-B475-4E36B94CB756}" srcOrd="0" destOrd="0" presId="urn:microsoft.com/office/officeart/2005/8/layout/orgChart1"/>
    <dgm:cxn modelId="{573BED38-8FF5-4D4B-B6D8-41230D65264B}" type="presOf" srcId="{C42C9CE0-2911-428F-833A-F72043ED87A8}" destId="{DEB568A3-3427-4CA4-86DC-8964E255413C}" srcOrd="1" destOrd="0" presId="urn:microsoft.com/office/officeart/2005/8/layout/orgChart1"/>
    <dgm:cxn modelId="{86FEDC0D-825A-4019-BD86-5D9DA8C41129}" type="presParOf" srcId="{8BA6441A-E1C9-4B40-920B-A41D1DBF07FC}" destId="{43A18E68-53ED-43F6-B34A-0005578C128D}" srcOrd="0" destOrd="0" presId="urn:microsoft.com/office/officeart/2005/8/layout/orgChart1"/>
    <dgm:cxn modelId="{4A26E0FE-FAB9-4088-B97B-93F3056C25FD}" type="presParOf" srcId="{43A18E68-53ED-43F6-B34A-0005578C128D}" destId="{0CE6407E-4458-41E8-BB49-8328D2F6CB23}" srcOrd="0" destOrd="0" presId="urn:microsoft.com/office/officeart/2005/8/layout/orgChart1"/>
    <dgm:cxn modelId="{C97B5BE4-B710-41C3-8AD4-EA91F809AE10}" type="presParOf" srcId="{0CE6407E-4458-41E8-BB49-8328D2F6CB23}" destId="{CA889E09-5BB8-40ED-A52E-59ACF017CF26}" srcOrd="0" destOrd="0" presId="urn:microsoft.com/office/officeart/2005/8/layout/orgChart1"/>
    <dgm:cxn modelId="{27ACC19C-C059-483D-978A-338A251E3EAA}" type="presParOf" srcId="{0CE6407E-4458-41E8-BB49-8328D2F6CB23}" destId="{DEB568A3-3427-4CA4-86DC-8964E255413C}" srcOrd="1" destOrd="0" presId="urn:microsoft.com/office/officeart/2005/8/layout/orgChart1"/>
    <dgm:cxn modelId="{223430A2-C13E-419E-A0E3-63890C60CB97}" type="presParOf" srcId="{43A18E68-53ED-43F6-B34A-0005578C128D}" destId="{72511487-35E6-458C-994F-6C702855296C}" srcOrd="1" destOrd="0" presId="urn:microsoft.com/office/officeart/2005/8/layout/orgChart1"/>
    <dgm:cxn modelId="{2BAF0B8E-8254-41A2-8F76-A8C1A9D31744}" type="presParOf" srcId="{72511487-35E6-458C-994F-6C702855296C}" destId="{15152C09-5D35-4AD1-8FB6-472D4417D4D0}" srcOrd="0" destOrd="0" presId="urn:microsoft.com/office/officeart/2005/8/layout/orgChart1"/>
    <dgm:cxn modelId="{E96F3BFD-9C46-451B-A40C-68985599EDA4}" type="presParOf" srcId="{72511487-35E6-458C-994F-6C702855296C}" destId="{2EC40B45-9DBD-4FF0-9BF6-A900CC23E920}" srcOrd="1" destOrd="0" presId="urn:microsoft.com/office/officeart/2005/8/layout/orgChart1"/>
    <dgm:cxn modelId="{7534DCD5-5DCC-45BE-92BC-FA69ED2076F8}" type="presParOf" srcId="{2EC40B45-9DBD-4FF0-9BF6-A900CC23E920}" destId="{8BAF066D-959A-4011-8424-083A52739ADD}" srcOrd="0" destOrd="0" presId="urn:microsoft.com/office/officeart/2005/8/layout/orgChart1"/>
    <dgm:cxn modelId="{A8F4AC39-6E0D-4778-8E41-BD2104EB3E5F}" type="presParOf" srcId="{8BAF066D-959A-4011-8424-083A52739ADD}" destId="{5CD3FAB7-980C-440A-8646-5E494077917A}" srcOrd="0" destOrd="0" presId="urn:microsoft.com/office/officeart/2005/8/layout/orgChart1"/>
    <dgm:cxn modelId="{73884F99-B05A-467C-A875-028708DB11D6}" type="presParOf" srcId="{8BAF066D-959A-4011-8424-083A52739ADD}" destId="{152FAE85-9699-4201-AA1C-7B81965CECA4}" srcOrd="1" destOrd="0" presId="urn:microsoft.com/office/officeart/2005/8/layout/orgChart1"/>
    <dgm:cxn modelId="{1DA229F8-ED00-4E45-B418-B05341A902D4}" type="presParOf" srcId="{2EC40B45-9DBD-4FF0-9BF6-A900CC23E920}" destId="{39C4269D-1788-41D7-80A2-4A316D20A2A2}" srcOrd="1" destOrd="0" presId="urn:microsoft.com/office/officeart/2005/8/layout/orgChart1"/>
    <dgm:cxn modelId="{B473BA07-FBFB-4D0A-AFF7-ABA761867A33}" type="presParOf" srcId="{39C4269D-1788-41D7-80A2-4A316D20A2A2}" destId="{B5B90A0D-3667-4D2F-B196-9962849C477C}" srcOrd="0" destOrd="0" presId="urn:microsoft.com/office/officeart/2005/8/layout/orgChart1"/>
    <dgm:cxn modelId="{16992152-557D-4F00-ACB2-6816D4A7D7F7}" type="presParOf" srcId="{39C4269D-1788-41D7-80A2-4A316D20A2A2}" destId="{0B5835A6-B759-448F-8847-291EB93F4307}" srcOrd="1" destOrd="0" presId="urn:microsoft.com/office/officeart/2005/8/layout/orgChart1"/>
    <dgm:cxn modelId="{0B0909FC-C187-4352-8AD7-3FABA2830711}" type="presParOf" srcId="{0B5835A6-B759-448F-8847-291EB93F4307}" destId="{F19F2998-4261-4EEC-BA08-59B91ABEE0B9}" srcOrd="0" destOrd="0" presId="urn:microsoft.com/office/officeart/2005/8/layout/orgChart1"/>
    <dgm:cxn modelId="{9E76186B-82CF-41DC-9141-CF3909DC4FE3}" type="presParOf" srcId="{F19F2998-4261-4EEC-BA08-59B91ABEE0B9}" destId="{F9CB717B-8D84-45DE-8BFC-F4E57A6FFBDF}" srcOrd="0" destOrd="0" presId="urn:microsoft.com/office/officeart/2005/8/layout/orgChart1"/>
    <dgm:cxn modelId="{45A4B1AF-8849-4313-8B5B-13CA3F2E0706}" type="presParOf" srcId="{F19F2998-4261-4EEC-BA08-59B91ABEE0B9}" destId="{0F5E6931-6687-4FDE-B6A4-DCA2693EFE05}" srcOrd="1" destOrd="0" presId="urn:microsoft.com/office/officeart/2005/8/layout/orgChart1"/>
    <dgm:cxn modelId="{9A8E5F24-BFC5-46B6-8D8A-33E523589C55}" type="presParOf" srcId="{0B5835A6-B759-448F-8847-291EB93F4307}" destId="{D63362F3-DFC2-47D8-A229-3E7597876ABE}" srcOrd="1" destOrd="0" presId="urn:microsoft.com/office/officeart/2005/8/layout/orgChart1"/>
    <dgm:cxn modelId="{230C3D2A-6B5B-4C22-BFB3-2A767A45B8E9}" type="presParOf" srcId="{0B5835A6-B759-448F-8847-291EB93F4307}" destId="{D53CBF0F-5FA1-4EEA-BFA6-10ABD4BE9512}" srcOrd="2" destOrd="0" presId="urn:microsoft.com/office/officeart/2005/8/layout/orgChart1"/>
    <dgm:cxn modelId="{948D54BD-2626-4ABF-B837-154F5BA32182}" type="presParOf" srcId="{2EC40B45-9DBD-4FF0-9BF6-A900CC23E920}" destId="{E8E6F3A7-327D-40B5-959A-2D91D32B42BB}" srcOrd="2" destOrd="0" presId="urn:microsoft.com/office/officeart/2005/8/layout/orgChart1"/>
    <dgm:cxn modelId="{11FA1A57-7FAF-4501-A66D-6B80D721A663}" type="presParOf" srcId="{E8E6F3A7-327D-40B5-959A-2D91D32B42BB}" destId="{29B21E43-CD16-4973-B475-4E36B94CB756}" srcOrd="0" destOrd="0" presId="urn:microsoft.com/office/officeart/2005/8/layout/orgChart1"/>
    <dgm:cxn modelId="{B876B1FF-BF6A-496E-AB60-6C5493D9A040}" type="presParOf" srcId="{E8E6F3A7-327D-40B5-959A-2D91D32B42BB}" destId="{E20FEE30-0964-42EA-964F-CA0093C7FE82}" srcOrd="1" destOrd="0" presId="urn:microsoft.com/office/officeart/2005/8/layout/orgChart1"/>
    <dgm:cxn modelId="{BDFF382E-DE30-4B88-9A6B-136B162AF27D}" type="presParOf" srcId="{E20FEE30-0964-42EA-964F-CA0093C7FE82}" destId="{F74E4C04-8BCE-45AC-BAEE-20913C39F30B}" srcOrd="0" destOrd="0" presId="urn:microsoft.com/office/officeart/2005/8/layout/orgChart1"/>
    <dgm:cxn modelId="{413925B2-90DE-4A10-BD02-A2953F3BE5C1}" type="presParOf" srcId="{F74E4C04-8BCE-45AC-BAEE-20913C39F30B}" destId="{2BD0AF1F-2D0B-4B8F-A4C8-71FBB5633AFB}" srcOrd="0" destOrd="0" presId="urn:microsoft.com/office/officeart/2005/8/layout/orgChart1"/>
    <dgm:cxn modelId="{C58C9697-E750-4C7B-AF75-42E80BAD99EC}" type="presParOf" srcId="{F74E4C04-8BCE-45AC-BAEE-20913C39F30B}" destId="{35D984D1-967C-4D1C-8C3C-DB6C4E26842A}" srcOrd="1" destOrd="0" presId="urn:microsoft.com/office/officeart/2005/8/layout/orgChart1"/>
    <dgm:cxn modelId="{F5B2FEE5-280B-459E-85BB-B86381132198}" type="presParOf" srcId="{E20FEE30-0964-42EA-964F-CA0093C7FE82}" destId="{C1615CCE-4CDE-4E6B-8C44-1336B09027AE}" srcOrd="1" destOrd="0" presId="urn:microsoft.com/office/officeart/2005/8/layout/orgChart1"/>
    <dgm:cxn modelId="{C4F4790B-879E-4B85-97FE-C5A6E8D18E0E}" type="presParOf" srcId="{E20FEE30-0964-42EA-964F-CA0093C7FE82}" destId="{172B01E6-8E70-493B-B669-D071901257E8}" srcOrd="2" destOrd="0" presId="urn:microsoft.com/office/officeart/2005/8/layout/orgChart1"/>
    <dgm:cxn modelId="{C3C16B30-D56B-4521-AA21-B813F5248028}" type="presParOf" srcId="{43A18E68-53ED-43F6-B34A-0005578C128D}" destId="{D2AA619B-142B-4C45-AC7F-513E3889D7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B21E43-CD16-4973-B475-4E36B94CB756}">
      <dsp:nvSpPr>
        <dsp:cNvPr id="0" name=""/>
        <dsp:cNvSpPr/>
      </dsp:nvSpPr>
      <dsp:spPr>
        <a:xfrm>
          <a:off x="3024180" y="2261340"/>
          <a:ext cx="196109" cy="859144"/>
        </a:xfrm>
        <a:custGeom>
          <a:avLst/>
          <a:gdLst/>
          <a:ahLst/>
          <a:cxnLst/>
          <a:rect l="0" t="0" r="0" b="0"/>
          <a:pathLst>
            <a:path>
              <a:moveTo>
                <a:pt x="196109" y="0"/>
              </a:moveTo>
              <a:lnTo>
                <a:pt x="196109" y="859144"/>
              </a:lnTo>
              <a:lnTo>
                <a:pt x="0" y="859144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B90A0D-3667-4D2F-B196-9962849C477C}">
      <dsp:nvSpPr>
        <dsp:cNvPr id="0" name=""/>
        <dsp:cNvSpPr/>
      </dsp:nvSpPr>
      <dsp:spPr>
        <a:xfrm>
          <a:off x="3220289" y="2261340"/>
          <a:ext cx="280155" cy="2185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5215"/>
              </a:lnTo>
              <a:lnTo>
                <a:pt x="280155" y="2185215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52C09-5D35-4AD1-8FB6-472D4417D4D0}">
      <dsp:nvSpPr>
        <dsp:cNvPr id="0" name=""/>
        <dsp:cNvSpPr/>
      </dsp:nvSpPr>
      <dsp:spPr>
        <a:xfrm>
          <a:off x="3174569" y="935269"/>
          <a:ext cx="91440" cy="3922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2218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889E09-5BB8-40ED-A52E-59ACF017CF26}">
      <dsp:nvSpPr>
        <dsp:cNvPr id="0" name=""/>
        <dsp:cNvSpPr/>
      </dsp:nvSpPr>
      <dsp:spPr>
        <a:xfrm>
          <a:off x="2286436" y="1416"/>
          <a:ext cx="1867705" cy="933852"/>
        </a:xfrm>
        <a:prstGeom prst="rect">
          <a:avLst/>
        </a:prstGeom>
        <a:gradFill rotWithShape="0">
          <a:gsLst>
            <a:gs pos="0">
              <a:schemeClr val="accent2">
                <a:shade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shade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shade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000" kern="1200">
              <a:latin typeface="Times New Roman" panose="02020603050405020304" pitchFamily="18" charset="0"/>
              <a:cs typeface="Times New Roman" panose="02020603050405020304" pitchFamily="18" charset="0"/>
            </a:rPr>
            <a:t>Hukuk Müşavirliği</a:t>
          </a:r>
        </a:p>
      </dsp:txBody>
      <dsp:txXfrm>
        <a:off x="2286436" y="1416"/>
        <a:ext cx="1867705" cy="933852"/>
      </dsp:txXfrm>
    </dsp:sp>
    <dsp:sp modelId="{5CD3FAB7-980C-440A-8646-5E494077917A}">
      <dsp:nvSpPr>
        <dsp:cNvPr id="0" name=""/>
        <dsp:cNvSpPr/>
      </dsp:nvSpPr>
      <dsp:spPr>
        <a:xfrm>
          <a:off x="2286436" y="1327488"/>
          <a:ext cx="1867705" cy="933852"/>
        </a:xfrm>
        <a:prstGeom prst="rect">
          <a:avLst/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shade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000" kern="1200">
              <a:latin typeface="Times New Roman" panose="02020603050405020304" pitchFamily="18" charset="0"/>
              <a:cs typeface="Times New Roman" panose="02020603050405020304" pitchFamily="18" charset="0"/>
            </a:rPr>
            <a:t>Hukuk Müşaviri</a:t>
          </a:r>
        </a:p>
      </dsp:txBody>
      <dsp:txXfrm>
        <a:off x="2286436" y="1327488"/>
        <a:ext cx="1867705" cy="933852"/>
      </dsp:txXfrm>
    </dsp:sp>
    <dsp:sp modelId="{F9CB717B-8D84-45DE-8BFC-F4E57A6FFBDF}">
      <dsp:nvSpPr>
        <dsp:cNvPr id="0" name=""/>
        <dsp:cNvSpPr/>
      </dsp:nvSpPr>
      <dsp:spPr>
        <a:xfrm>
          <a:off x="3500444" y="3979630"/>
          <a:ext cx="1867705" cy="933852"/>
        </a:xfrm>
        <a:prstGeom prst="rect">
          <a:avLst/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000" kern="1200">
              <a:latin typeface="Times New Roman" panose="02020603050405020304" pitchFamily="18" charset="0"/>
              <a:cs typeface="Times New Roman" panose="02020603050405020304" pitchFamily="18" charset="0"/>
            </a:rPr>
            <a:t>İdari Personel</a:t>
          </a:r>
        </a:p>
      </dsp:txBody>
      <dsp:txXfrm>
        <a:off x="3500444" y="3979630"/>
        <a:ext cx="1867705" cy="933852"/>
      </dsp:txXfrm>
    </dsp:sp>
    <dsp:sp modelId="{2BD0AF1F-2D0B-4B8F-A4C8-71FBB5633AFB}">
      <dsp:nvSpPr>
        <dsp:cNvPr id="0" name=""/>
        <dsp:cNvSpPr/>
      </dsp:nvSpPr>
      <dsp:spPr>
        <a:xfrm>
          <a:off x="1156474" y="2653559"/>
          <a:ext cx="1867705" cy="933852"/>
        </a:xfrm>
        <a:prstGeom prst="rect">
          <a:avLst/>
        </a:prstGeom>
        <a:gradFill rotWithShape="0">
          <a:gsLst>
            <a:gs pos="0">
              <a:schemeClr val="accent2">
                <a:tint val="9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9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9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000" kern="1200">
              <a:latin typeface="Times New Roman" panose="02020603050405020304" pitchFamily="18" charset="0"/>
              <a:cs typeface="Times New Roman" panose="02020603050405020304" pitchFamily="18" charset="0"/>
            </a:rPr>
            <a:t>Avukat</a:t>
          </a:r>
        </a:p>
      </dsp:txBody>
      <dsp:txXfrm>
        <a:off x="1156474" y="2653559"/>
        <a:ext cx="1867705" cy="9338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7422-CEB7-462E-AA39-93C3A2D0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>HP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Asus</cp:lastModifiedBy>
  <cp:revision>4</cp:revision>
  <cp:lastPrinted>2018-09-12T08:25:00Z</cp:lastPrinted>
  <dcterms:created xsi:type="dcterms:W3CDTF">2018-09-12T08:22:00Z</dcterms:created>
  <dcterms:modified xsi:type="dcterms:W3CDTF">2018-09-12T08:32:00Z</dcterms:modified>
</cp:coreProperties>
</file>